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儿童用药行业市场全景调研及投资评估深度研究报告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儿童用药行业市场全景调研及投资评估深度研究报告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儿童用药行业市场全景调研及投资评估深度研究报告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儿童用药行业市场全景调研及投资评估深度研究报告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